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E2" w:rsidRPr="000B59E2" w:rsidRDefault="000B59E2" w:rsidP="000B59E2">
      <w:pPr>
        <w:pStyle w:val="Sinespaciado"/>
        <w:jc w:val="center"/>
        <w:rPr>
          <w:rFonts w:ascii="Arial" w:hAnsi="Arial" w:cs="Arial"/>
          <w:b/>
        </w:rPr>
      </w:pPr>
      <w:r w:rsidRPr="000B59E2">
        <w:rPr>
          <w:rFonts w:ascii="Arial" w:hAnsi="Arial" w:cs="Arial"/>
          <w:b/>
        </w:rPr>
        <w:t xml:space="preserve">ANA PATY PERALTA: </w:t>
      </w:r>
      <w:r w:rsidR="00FF355F" w:rsidRPr="000B59E2">
        <w:rPr>
          <w:rFonts w:ascii="Arial" w:hAnsi="Arial" w:cs="Arial"/>
          <w:b/>
        </w:rPr>
        <w:t>POR INCLUSIÓN Y PROSPERIDAD COMPARTIDA EN VIALIDAD DE  PUERTO CANCÚN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 xml:space="preserve">Insta a la </w:t>
      </w:r>
      <w:r w:rsidRPr="000B59E2">
        <w:rPr>
          <w:rFonts w:ascii="Arial" w:hAnsi="Arial" w:cs="Arial"/>
        </w:rPr>
        <w:t>Administración</w:t>
      </w:r>
      <w:r w:rsidRPr="000B59E2">
        <w:rPr>
          <w:rFonts w:ascii="Arial" w:hAnsi="Arial" w:cs="Arial"/>
        </w:rPr>
        <w:t xml:space="preserve"> de Puerto Cancún a reabrir el acceso a la avenida principal para beneficio de </w:t>
      </w:r>
      <w:r w:rsidR="00FF355F">
        <w:rPr>
          <w:rFonts w:ascii="Arial" w:hAnsi="Arial" w:cs="Arial"/>
        </w:rPr>
        <w:t xml:space="preserve">las y </w:t>
      </w:r>
      <w:r w:rsidRPr="000B59E2">
        <w:rPr>
          <w:rFonts w:ascii="Arial" w:hAnsi="Arial" w:cs="Arial"/>
        </w:rPr>
        <w:t xml:space="preserve">los cancunenses </w:t>
      </w:r>
    </w:p>
    <w:p w:rsidR="000B59E2" w:rsidRDefault="000B59E2" w:rsidP="000B59E2">
      <w:pPr>
        <w:pStyle w:val="Sinespaciado"/>
        <w:ind w:left="720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numPr>
          <w:ilvl w:val="0"/>
          <w:numId w:val="3"/>
        </w:numPr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>A</w:t>
      </w:r>
      <w:r w:rsidR="00FF355F">
        <w:rPr>
          <w:rFonts w:ascii="Arial" w:hAnsi="Arial" w:cs="Arial"/>
        </w:rPr>
        <w:t xml:space="preserve"> nombre de las y los</w:t>
      </w:r>
      <w:r w:rsidRPr="000B59E2">
        <w:rPr>
          <w:rFonts w:ascii="Arial" w:hAnsi="Arial" w:cs="Arial"/>
        </w:rPr>
        <w:t xml:space="preserve"> c</w:t>
      </w:r>
      <w:r w:rsidR="00FF355F">
        <w:rPr>
          <w:rFonts w:ascii="Arial" w:hAnsi="Arial" w:cs="Arial"/>
        </w:rPr>
        <w:t>iudadanos</w:t>
      </w:r>
      <w:r w:rsidRPr="000B59E2">
        <w:rPr>
          <w:rFonts w:ascii="Arial" w:hAnsi="Arial" w:cs="Arial"/>
        </w:rPr>
        <w:t>, propone un diálogo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  <w:r w:rsidRPr="00FF355F">
        <w:rPr>
          <w:rFonts w:ascii="Arial" w:hAnsi="Arial" w:cs="Arial"/>
          <w:b/>
        </w:rPr>
        <w:t>Cancún, Q.R., a 02 de junio de 2023.-</w:t>
      </w:r>
      <w:r w:rsidRPr="000B59E2">
        <w:rPr>
          <w:rFonts w:ascii="Arial" w:hAnsi="Arial" w:cs="Arial"/>
        </w:rPr>
        <w:t xml:space="preserve"> La Presidenta Municipal, Ana Paty Peralta, solicita a la administración de Puerto Cancún, el desarrollo privado ubicado en la ciudad, reabrir el acceso a su avenida principal que conduce al centro comercial y otras áreas públicas, luego de que recientemente, se colocaron letreros de advertencia tanto en el acceso por la avenida Bonampak como en el Boulevard </w:t>
      </w:r>
      <w:proofErr w:type="spellStart"/>
      <w:r w:rsidRPr="000B59E2">
        <w:rPr>
          <w:rFonts w:ascii="Arial" w:hAnsi="Arial" w:cs="Arial"/>
        </w:rPr>
        <w:t>Kukulkán</w:t>
      </w:r>
      <w:proofErr w:type="spellEnd"/>
      <w:r w:rsidRPr="000B59E2">
        <w:rPr>
          <w:rFonts w:ascii="Arial" w:hAnsi="Arial" w:cs="Arial"/>
        </w:rPr>
        <w:t xml:space="preserve">, del cierre de la vía en horarios pico y durante las noches. 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 xml:space="preserve">Ante la preocupación que esto ha generado entre </w:t>
      </w:r>
      <w:r w:rsidR="00FF355F">
        <w:rPr>
          <w:rFonts w:ascii="Arial" w:hAnsi="Arial" w:cs="Arial"/>
        </w:rPr>
        <w:t xml:space="preserve">las y </w:t>
      </w:r>
      <w:r w:rsidRPr="000B59E2">
        <w:rPr>
          <w:rFonts w:ascii="Arial" w:hAnsi="Arial" w:cs="Arial"/>
        </w:rPr>
        <w:t>los cancunenses, quienes utilizan el acceso público a esa vía para desplazarse y acudir a los negocios establecidos en dicha área, la Presidenta Municipal, Ana Paty Peralta, consideró que a pesar de ser un desarrollo privado, el acceso a estas vías se ha usado siempre como una vialidad pública, por lo que debe estar disponible en todo momento para los cancunenses y visitantes, garantizando su libre tránsito y disfrute.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>Ante esta situación, la P</w:t>
      </w:r>
      <w:r w:rsidR="00FF355F">
        <w:rPr>
          <w:rFonts w:ascii="Arial" w:hAnsi="Arial" w:cs="Arial"/>
        </w:rPr>
        <w:t>rime</w:t>
      </w:r>
      <w:r w:rsidR="009728B4">
        <w:rPr>
          <w:rFonts w:ascii="Arial" w:hAnsi="Arial" w:cs="Arial"/>
        </w:rPr>
        <w:t>ra</w:t>
      </w:r>
      <w:bookmarkStart w:id="0" w:name="_GoBack"/>
      <w:bookmarkEnd w:id="0"/>
      <w:r w:rsidR="00FF355F">
        <w:rPr>
          <w:rFonts w:ascii="Arial" w:hAnsi="Arial" w:cs="Arial"/>
        </w:rPr>
        <w:t xml:space="preserve"> Autoridad Municipal </w:t>
      </w:r>
      <w:r w:rsidRPr="000B59E2">
        <w:rPr>
          <w:rFonts w:ascii="Arial" w:hAnsi="Arial" w:cs="Arial"/>
        </w:rPr>
        <w:t>a</w:t>
      </w:r>
      <w:r w:rsidR="00FF355F">
        <w:rPr>
          <w:rFonts w:ascii="Arial" w:hAnsi="Arial" w:cs="Arial"/>
        </w:rPr>
        <w:t xml:space="preserve"> nombre de las y los ciudadanos</w:t>
      </w:r>
      <w:r w:rsidRPr="000B59E2">
        <w:rPr>
          <w:rFonts w:ascii="Arial" w:hAnsi="Arial" w:cs="Arial"/>
        </w:rPr>
        <w:t xml:space="preserve"> propone un diálogo con la administración de ese desarrollo privado instando a reconsiderar su decisión en este proceso de búsqueda de prosperidad compartida manteniendo los accesos abiertos en beneficio de la población.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 xml:space="preserve">Se espera una respuesta positiva tomando en cuenta la responsabilidad social con la que se conducen los desarrolladores en Benito Juárez, como el de Puerto Cancún, que conlleve a la reapertura del acceso a la avenida en cuestión y permita un flujo constante de personas y vehículos durante las noches. 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  <w:r w:rsidRPr="000B59E2">
        <w:rPr>
          <w:rFonts w:ascii="Arial" w:hAnsi="Arial" w:cs="Arial"/>
        </w:rPr>
        <w:t>La Presidenta Municipal tiene plena convicción de que la integración de lo público y lo privado, de la unidad de todas y todos en torno a Cancún, es la ruta para generar bienestar y prosperidad compartida lo que se traduce en la convivencia y armonía indispensables para el desarrollo del destino.</w:t>
      </w:r>
    </w:p>
    <w:p w:rsidR="000B59E2" w:rsidRPr="000B59E2" w:rsidRDefault="000B59E2" w:rsidP="000B59E2">
      <w:pPr>
        <w:pStyle w:val="Sinespaciado"/>
        <w:jc w:val="both"/>
        <w:rPr>
          <w:rFonts w:ascii="Arial" w:hAnsi="Arial" w:cs="Arial"/>
        </w:rPr>
      </w:pPr>
    </w:p>
    <w:p w:rsidR="0005079F" w:rsidRPr="000B59E2" w:rsidRDefault="000B59E2" w:rsidP="000B59E2">
      <w:pPr>
        <w:pStyle w:val="Sinespaciado"/>
        <w:jc w:val="center"/>
        <w:rPr>
          <w:rFonts w:ascii="Arial" w:hAnsi="Arial" w:cs="Arial"/>
        </w:rPr>
      </w:pPr>
      <w:r w:rsidRPr="000B59E2">
        <w:rPr>
          <w:rFonts w:ascii="Arial" w:hAnsi="Arial" w:cs="Arial"/>
        </w:rPr>
        <w:t>**</w:t>
      </w:r>
      <w:r>
        <w:rPr>
          <w:rFonts w:ascii="Arial" w:hAnsi="Arial" w:cs="Arial"/>
        </w:rPr>
        <w:t>*</w:t>
      </w:r>
      <w:r w:rsidRPr="000B59E2">
        <w:rPr>
          <w:rFonts w:ascii="Arial" w:hAnsi="Arial" w:cs="Arial"/>
        </w:rPr>
        <w:t>**</w:t>
      </w:r>
    </w:p>
    <w:sectPr w:rsidR="0005079F" w:rsidRPr="000B59E2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AA" w:rsidRDefault="005933AA" w:rsidP="00F0077B">
      <w:r>
        <w:separator/>
      </w:r>
    </w:p>
  </w:endnote>
  <w:endnote w:type="continuationSeparator" w:id="0">
    <w:p w:rsidR="005933AA" w:rsidRDefault="005933AA" w:rsidP="00F0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FA" w:rsidRDefault="009908A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5D0FFF8" wp14:editId="7DF8B82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AA" w:rsidRDefault="005933AA" w:rsidP="00F0077B">
      <w:r>
        <w:separator/>
      </w:r>
    </w:p>
  </w:footnote>
  <w:footnote w:type="continuationSeparator" w:id="0">
    <w:p w:rsidR="005933AA" w:rsidRDefault="005933AA" w:rsidP="00F0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FA" w:rsidRDefault="009728B4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9908AD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2E944529" wp14:editId="092E070C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9728B4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9908A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9908A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9728B4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9908A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D0BD1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69275E">
            <w:rPr>
              <w:rFonts w:ascii="Gotham" w:hAnsi="Gotham"/>
              <w:b/>
              <w:sz w:val="22"/>
              <w:szCs w:val="22"/>
              <w:lang w:val="es-MX"/>
            </w:rPr>
            <w:t>53</w:t>
          </w:r>
        </w:p>
        <w:p w:rsidR="009908AD" w:rsidRDefault="009908A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Pr="00E068A5" w:rsidRDefault="009908AD" w:rsidP="00B83DD8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B83DD8">
            <w:rPr>
              <w:rFonts w:ascii="Gotham" w:hAnsi="Gotham"/>
              <w:sz w:val="22"/>
              <w:szCs w:val="22"/>
              <w:lang w:val="es-MX"/>
            </w:rPr>
            <w:t>2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junio de 2023</w:t>
          </w:r>
        </w:p>
      </w:tc>
    </w:tr>
  </w:tbl>
  <w:p w:rsidR="002A59FA" w:rsidRPr="00067BB4" w:rsidRDefault="009728B4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F41"/>
    <w:multiLevelType w:val="hybridMultilevel"/>
    <w:tmpl w:val="6B82E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B2D90"/>
    <w:multiLevelType w:val="hybridMultilevel"/>
    <w:tmpl w:val="15B28BB0"/>
    <w:lvl w:ilvl="0" w:tplc="AE0C9A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E7AEF"/>
    <w:multiLevelType w:val="hybridMultilevel"/>
    <w:tmpl w:val="11DEB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B"/>
    <w:rsid w:val="00014E9C"/>
    <w:rsid w:val="0005079F"/>
    <w:rsid w:val="000B59E2"/>
    <w:rsid w:val="00285AE6"/>
    <w:rsid w:val="00444B8B"/>
    <w:rsid w:val="004E64A4"/>
    <w:rsid w:val="005933AA"/>
    <w:rsid w:val="0069275E"/>
    <w:rsid w:val="009728B4"/>
    <w:rsid w:val="009908AD"/>
    <w:rsid w:val="00B83DD8"/>
    <w:rsid w:val="00BD5728"/>
    <w:rsid w:val="00D23899"/>
    <w:rsid w:val="00EB3C0B"/>
    <w:rsid w:val="00ED0BD1"/>
    <w:rsid w:val="00F0077B"/>
    <w:rsid w:val="00F928C0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7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77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0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77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F007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8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8AD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908A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B59E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7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7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77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007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77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F007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8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8AD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908AD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0B59E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13</cp:revision>
  <dcterms:created xsi:type="dcterms:W3CDTF">2023-05-02T18:12:00Z</dcterms:created>
  <dcterms:modified xsi:type="dcterms:W3CDTF">2023-06-02T15:58:00Z</dcterms:modified>
</cp:coreProperties>
</file>